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Januari en Februari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vrijdag: 09.00 - 12.30 / 13.30 - 16.30 uur</w:t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br/>
        <w:t>Zaterdag en zondag: 10:00 - 16:00 uur</w:t>
      </w:r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Maart en April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zondag: 09.00 - 17.00 uur</w:t>
      </w:r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Mei en Juni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zondag: 09.00 - 17.30 uur</w:t>
      </w:r>
      <w:bookmarkStart w:id="0" w:name="_GoBack"/>
      <w:bookmarkEnd w:id="0"/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Juli en Augustus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zondag: 09.00 - 18.00 uur</w:t>
      </w:r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September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zondag: 09.00 - 12.30 / 13.30 - 17.00 uur</w:t>
      </w:r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Oktober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vrijdag: 09.00 - 12.30 / 13.30 - 17.00 uur</w:t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br/>
        <w:t>Zaterdag en zondag: 10:00 - 16:00 uur</w:t>
      </w:r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Zwaar"/>
          <w:rFonts w:asciiTheme="minorHAnsi" w:hAnsiTheme="minorHAnsi" w:cstheme="minorHAnsi"/>
          <w:color w:val="222222"/>
          <w:sz w:val="36"/>
          <w:szCs w:val="21"/>
        </w:rPr>
        <w:t>November en December</w:t>
      </w:r>
      <w:r w:rsidRPr="00BC31D0">
        <w:rPr>
          <w:rFonts w:asciiTheme="minorHAnsi" w:hAnsiTheme="minorHAnsi" w:cstheme="minorHAnsi"/>
          <w:b/>
          <w:bCs/>
          <w:color w:val="222222"/>
          <w:sz w:val="36"/>
          <w:szCs w:val="21"/>
        </w:rPr>
        <w:br/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t>Maandag t/m vrijdag: 09.00 - 12.30 / 13.30 - 16.30 uur</w:t>
      </w:r>
      <w:r w:rsidRPr="00BC31D0">
        <w:rPr>
          <w:rFonts w:asciiTheme="minorHAnsi" w:hAnsiTheme="minorHAnsi" w:cstheme="minorHAnsi"/>
          <w:color w:val="222222"/>
          <w:sz w:val="36"/>
          <w:szCs w:val="21"/>
        </w:rPr>
        <w:br/>
        <w:t>Zaterdag en zondag gesloten</w:t>
      </w:r>
    </w:p>
    <w:p w:rsidR="00BC31D0" w:rsidRPr="00BC31D0" w:rsidRDefault="00BC31D0" w:rsidP="00BC31D0">
      <w:pPr>
        <w:pStyle w:val="Normaalweb"/>
        <w:jc w:val="center"/>
        <w:rPr>
          <w:rFonts w:asciiTheme="minorHAnsi" w:hAnsiTheme="minorHAnsi" w:cstheme="minorHAnsi"/>
          <w:color w:val="222222"/>
          <w:sz w:val="36"/>
          <w:szCs w:val="21"/>
        </w:rPr>
      </w:pPr>
      <w:r w:rsidRPr="00BC31D0">
        <w:rPr>
          <w:rStyle w:val="Nadruk"/>
          <w:rFonts w:asciiTheme="minorHAnsi" w:hAnsiTheme="minorHAnsi" w:cstheme="minorHAnsi"/>
          <w:color w:val="222222"/>
          <w:sz w:val="36"/>
          <w:szCs w:val="21"/>
        </w:rPr>
        <w:t>* Tijdens feestdagen kunnen de openingstijden afwijken.</w:t>
      </w:r>
      <w:r w:rsidRPr="00BC31D0">
        <w:rPr>
          <w:rFonts w:asciiTheme="minorHAnsi" w:hAnsiTheme="minorHAnsi" w:cstheme="minorHAnsi"/>
          <w:i/>
          <w:iCs/>
          <w:color w:val="222222"/>
          <w:sz w:val="36"/>
          <w:szCs w:val="21"/>
        </w:rPr>
        <w:br/>
      </w:r>
      <w:r w:rsidRPr="00BC31D0">
        <w:rPr>
          <w:rStyle w:val="Nadruk"/>
          <w:rFonts w:asciiTheme="minorHAnsi" w:hAnsiTheme="minorHAnsi" w:cstheme="minorHAnsi"/>
          <w:color w:val="222222"/>
          <w:sz w:val="36"/>
          <w:szCs w:val="21"/>
        </w:rPr>
        <w:t>* Kerstvakantie zijn wij gesloten.</w:t>
      </w:r>
    </w:p>
    <w:p w:rsidR="00FF507D" w:rsidRDefault="00FF507D"/>
    <w:sectPr w:rsidR="00FF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D0"/>
    <w:rsid w:val="00BC31D0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F6F9-AF6C-4260-B118-037B8F1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C31D0"/>
    <w:rPr>
      <w:b/>
      <w:bCs/>
    </w:rPr>
  </w:style>
  <w:style w:type="character" w:styleId="Nadruk">
    <w:name w:val="Emphasis"/>
    <w:basedOn w:val="Standaardalinea-lettertype"/>
    <w:uiPriority w:val="20"/>
    <w:qFormat/>
    <w:rsid w:val="00BC3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Camping de Bosgraaf</dc:creator>
  <cp:keywords/>
  <dc:description/>
  <cp:lastModifiedBy>Camping de Bosgraaf</cp:lastModifiedBy>
  <cp:revision>1</cp:revision>
  <dcterms:created xsi:type="dcterms:W3CDTF">2020-01-19T12:19:00Z</dcterms:created>
  <dcterms:modified xsi:type="dcterms:W3CDTF">2020-01-19T12:20:00Z</dcterms:modified>
</cp:coreProperties>
</file>